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9BDD8" w14:textId="77777777" w:rsidR="00B03EA1" w:rsidRPr="009D068D" w:rsidRDefault="00B03EA1" w:rsidP="00B03EA1">
      <w:pPr>
        <w:jc w:val="center"/>
        <w:rPr>
          <w:rFonts w:ascii="Arial Black" w:hAnsi="Arial Black" w:cs="Arial"/>
          <w:b/>
          <w:sz w:val="40"/>
          <w:szCs w:val="40"/>
        </w:rPr>
      </w:pPr>
      <w:r w:rsidRPr="009D068D">
        <w:rPr>
          <w:rFonts w:ascii="Arial Black" w:hAnsi="Arial Black" w:cs="Arial"/>
          <w:b/>
          <w:sz w:val="40"/>
          <w:szCs w:val="40"/>
        </w:rPr>
        <w:t>Edgewater Village</w:t>
      </w:r>
      <w:r w:rsidR="00BB7F4C" w:rsidRPr="009D068D">
        <w:rPr>
          <w:rFonts w:ascii="Arial Black" w:hAnsi="Arial Black" w:cs="Arial"/>
          <w:b/>
          <w:sz w:val="40"/>
          <w:szCs w:val="40"/>
        </w:rPr>
        <w:t xml:space="preserve"> Chicago</w:t>
      </w:r>
    </w:p>
    <w:p w14:paraId="73E506D8" w14:textId="77777777" w:rsidR="001B206A" w:rsidRPr="009D068D" w:rsidRDefault="00B03EA1" w:rsidP="00AA0E18">
      <w:pPr>
        <w:jc w:val="center"/>
        <w:rPr>
          <w:rFonts w:ascii="Arial Narrow" w:hAnsi="Arial Narrow" w:cs="Arial"/>
          <w:b/>
          <w:sz w:val="52"/>
          <w:szCs w:val="52"/>
        </w:rPr>
      </w:pPr>
      <w:r w:rsidRPr="009D068D">
        <w:rPr>
          <w:rFonts w:ascii="Arial Narrow" w:hAnsi="Arial Narrow" w:cs="Arial"/>
          <w:b/>
          <w:sz w:val="52"/>
          <w:szCs w:val="52"/>
        </w:rPr>
        <w:t>Volunteer</w:t>
      </w:r>
      <w:r w:rsidR="00831A92" w:rsidRPr="009D068D">
        <w:rPr>
          <w:rFonts w:ascii="Arial Narrow" w:hAnsi="Arial Narrow" w:cs="Arial"/>
          <w:b/>
          <w:sz w:val="52"/>
          <w:szCs w:val="52"/>
        </w:rPr>
        <w:t xml:space="preserve">ing </w:t>
      </w:r>
      <w:r w:rsidR="009D068D" w:rsidRPr="009D068D">
        <w:rPr>
          <w:rFonts w:ascii="Arial Narrow" w:hAnsi="Arial Narrow" w:cs="Arial"/>
          <w:b/>
          <w:sz w:val="52"/>
          <w:szCs w:val="52"/>
        </w:rPr>
        <w:t xml:space="preserve">Is Better </w:t>
      </w:r>
      <w:proofErr w:type="gramStart"/>
      <w:r w:rsidR="009D068D" w:rsidRPr="009D068D">
        <w:rPr>
          <w:rFonts w:ascii="Arial Narrow" w:hAnsi="Arial Narrow" w:cs="Arial"/>
          <w:b/>
          <w:sz w:val="52"/>
          <w:szCs w:val="52"/>
        </w:rPr>
        <w:t>For</w:t>
      </w:r>
      <w:proofErr w:type="gramEnd"/>
      <w:r w:rsidR="009D068D" w:rsidRPr="009D068D">
        <w:rPr>
          <w:rFonts w:ascii="Arial Narrow" w:hAnsi="Arial Narrow" w:cs="Arial"/>
          <w:b/>
          <w:sz w:val="52"/>
          <w:szCs w:val="52"/>
        </w:rPr>
        <w:t xml:space="preserve"> You </w:t>
      </w:r>
      <w:r w:rsidR="00831A92" w:rsidRPr="009D068D">
        <w:rPr>
          <w:rFonts w:ascii="Arial Narrow" w:hAnsi="Arial Narrow" w:cs="Arial"/>
          <w:b/>
          <w:sz w:val="52"/>
          <w:szCs w:val="52"/>
        </w:rPr>
        <w:t xml:space="preserve"> </w:t>
      </w:r>
      <w:r w:rsidR="00AA0E18" w:rsidRPr="009D068D">
        <w:rPr>
          <w:rFonts w:ascii="Arial Narrow" w:hAnsi="Arial Narrow" w:cs="Arial"/>
          <w:b/>
          <w:sz w:val="52"/>
          <w:szCs w:val="52"/>
        </w:rPr>
        <w:br/>
      </w:r>
      <w:r w:rsidR="009D068D" w:rsidRPr="009D068D">
        <w:rPr>
          <w:rFonts w:ascii="Arial Narrow" w:hAnsi="Arial Narrow" w:cs="Arial"/>
          <w:b/>
          <w:sz w:val="52"/>
          <w:szCs w:val="52"/>
        </w:rPr>
        <w:t>Than You Think</w:t>
      </w:r>
      <w:r w:rsidR="00AA0E18" w:rsidRPr="009D068D">
        <w:rPr>
          <w:rFonts w:ascii="Arial Narrow" w:hAnsi="Arial Narrow" w:cs="Arial"/>
          <w:b/>
          <w:sz w:val="52"/>
          <w:szCs w:val="52"/>
        </w:rPr>
        <w:br/>
      </w:r>
    </w:p>
    <w:p w14:paraId="34448494" w14:textId="77777777" w:rsidR="00125FFF" w:rsidRPr="0025715B" w:rsidRDefault="00125FFF" w:rsidP="00F54E56">
      <w:pPr>
        <w:pStyle w:val="ListParagraph"/>
        <w:numPr>
          <w:ilvl w:val="0"/>
          <w:numId w:val="6"/>
        </w:numPr>
        <w:rPr>
          <w:rFonts w:ascii="Arial" w:hAnsi="Arial" w:cs="Arial"/>
          <w:szCs w:val="24"/>
        </w:rPr>
      </w:pPr>
      <w:r w:rsidRPr="00831A92">
        <w:rPr>
          <w:rFonts w:ascii="Arial" w:hAnsi="Arial" w:cs="Arial"/>
          <w:b/>
          <w:szCs w:val="24"/>
        </w:rPr>
        <w:t xml:space="preserve">Builds </w:t>
      </w:r>
      <w:proofErr w:type="gramStart"/>
      <w:r w:rsidRPr="00831A92">
        <w:rPr>
          <w:rFonts w:ascii="Arial" w:hAnsi="Arial" w:cs="Arial"/>
          <w:b/>
          <w:szCs w:val="24"/>
        </w:rPr>
        <w:t>Communities</w:t>
      </w:r>
      <w:r w:rsidRPr="0025715B">
        <w:rPr>
          <w:rFonts w:ascii="Arial" w:hAnsi="Arial" w:cs="Arial"/>
          <w:b/>
          <w:szCs w:val="24"/>
        </w:rPr>
        <w:t xml:space="preserve"> </w:t>
      </w:r>
      <w:r w:rsidR="007C0D9F" w:rsidRPr="0025715B">
        <w:rPr>
          <w:rFonts w:ascii="Arial" w:hAnsi="Arial" w:cs="Arial"/>
          <w:szCs w:val="24"/>
        </w:rPr>
        <w:t xml:space="preserve"> </w:t>
      </w:r>
      <w:r w:rsidR="007F1467" w:rsidRPr="0025715B">
        <w:rPr>
          <w:rFonts w:ascii="Arial" w:hAnsi="Arial" w:cs="Arial"/>
          <w:szCs w:val="24"/>
        </w:rPr>
        <w:t>–</w:t>
      </w:r>
      <w:proofErr w:type="gramEnd"/>
      <w:r w:rsidR="007C0D9F" w:rsidRPr="0025715B">
        <w:rPr>
          <w:rFonts w:ascii="Arial" w:hAnsi="Arial" w:cs="Arial"/>
          <w:szCs w:val="24"/>
        </w:rPr>
        <w:t xml:space="preserve"> </w:t>
      </w:r>
      <w:r w:rsidRPr="0025715B">
        <w:rPr>
          <w:rFonts w:ascii="Arial" w:hAnsi="Arial" w:cs="Arial"/>
          <w:szCs w:val="24"/>
        </w:rPr>
        <w:t xml:space="preserve">According to the Corporation for National &amp; Community Service, you strengthen your community and your social network when you volunteer. </w:t>
      </w:r>
      <w:r w:rsidRPr="00595B6B">
        <w:rPr>
          <w:rFonts w:ascii="Arial" w:hAnsi="Arial" w:cs="Arial"/>
          <w:i/>
          <w:szCs w:val="24"/>
        </w:rPr>
        <w:t>You make connections with the people you are helping, and you cultivate friendships with other volunteers.</w:t>
      </w:r>
      <w:r w:rsidR="00F54E56" w:rsidRPr="00595B6B">
        <w:rPr>
          <w:rFonts w:ascii="Arial" w:hAnsi="Arial" w:cs="Arial"/>
          <w:i/>
          <w:szCs w:val="24"/>
        </w:rPr>
        <w:br/>
      </w:r>
    </w:p>
    <w:p w14:paraId="439F0233" w14:textId="77777777" w:rsidR="00125FFF" w:rsidRPr="009163E2" w:rsidRDefault="00125FFF" w:rsidP="00F54E56">
      <w:pPr>
        <w:pStyle w:val="ListParagraph"/>
        <w:numPr>
          <w:ilvl w:val="0"/>
          <w:numId w:val="6"/>
        </w:numPr>
        <w:rPr>
          <w:rFonts w:ascii="Arial" w:hAnsi="Arial" w:cs="Arial"/>
          <w:szCs w:val="24"/>
        </w:rPr>
      </w:pPr>
      <w:r w:rsidRPr="00831A92">
        <w:rPr>
          <w:rFonts w:ascii="Arial" w:hAnsi="Arial" w:cs="Arial"/>
          <w:b/>
          <w:szCs w:val="24"/>
        </w:rPr>
        <w:t>Ends Loneliness</w:t>
      </w:r>
      <w:r w:rsidR="0025715B" w:rsidRPr="009163E2">
        <w:rPr>
          <w:rFonts w:ascii="Arial" w:hAnsi="Arial" w:cs="Arial"/>
          <w:szCs w:val="24"/>
        </w:rPr>
        <w:t xml:space="preserve"> – </w:t>
      </w:r>
      <w:r w:rsidRPr="009163E2">
        <w:rPr>
          <w:rFonts w:ascii="Arial" w:hAnsi="Arial" w:cs="Arial"/>
          <w:szCs w:val="24"/>
        </w:rPr>
        <w:t>The Campaign to End Loneliness says that close to 45 percent of people in the U</w:t>
      </w:r>
      <w:r w:rsidR="00334B1D">
        <w:rPr>
          <w:rFonts w:ascii="Arial" w:hAnsi="Arial" w:cs="Arial"/>
          <w:szCs w:val="24"/>
        </w:rPr>
        <w:t>.</w:t>
      </w:r>
      <w:r w:rsidRPr="009163E2">
        <w:rPr>
          <w:rFonts w:ascii="Arial" w:hAnsi="Arial" w:cs="Arial"/>
          <w:szCs w:val="24"/>
        </w:rPr>
        <w:t>S</w:t>
      </w:r>
      <w:r w:rsidR="00334B1D">
        <w:rPr>
          <w:rFonts w:ascii="Arial" w:hAnsi="Arial" w:cs="Arial"/>
          <w:szCs w:val="24"/>
        </w:rPr>
        <w:t>.</w:t>
      </w:r>
      <w:r w:rsidRPr="009163E2">
        <w:rPr>
          <w:rFonts w:ascii="Arial" w:hAnsi="Arial" w:cs="Arial"/>
          <w:szCs w:val="24"/>
        </w:rPr>
        <w:t xml:space="preserve"> and the U</w:t>
      </w:r>
      <w:r w:rsidR="00334B1D">
        <w:rPr>
          <w:rFonts w:ascii="Arial" w:hAnsi="Arial" w:cs="Arial"/>
          <w:szCs w:val="24"/>
        </w:rPr>
        <w:t>.</w:t>
      </w:r>
      <w:r w:rsidRPr="009163E2">
        <w:rPr>
          <w:rFonts w:ascii="Arial" w:hAnsi="Arial" w:cs="Arial"/>
          <w:szCs w:val="24"/>
        </w:rPr>
        <w:t>K</w:t>
      </w:r>
      <w:r w:rsidR="00334B1D">
        <w:rPr>
          <w:rFonts w:ascii="Arial" w:hAnsi="Arial" w:cs="Arial"/>
          <w:szCs w:val="24"/>
        </w:rPr>
        <w:t>.</w:t>
      </w:r>
      <w:r w:rsidRPr="009163E2">
        <w:rPr>
          <w:rFonts w:ascii="Arial" w:hAnsi="Arial" w:cs="Arial"/>
          <w:szCs w:val="24"/>
        </w:rPr>
        <w:t xml:space="preserve"> admit to feeling lonely. On top of that, one in ten </w:t>
      </w:r>
      <w:proofErr w:type="gramStart"/>
      <w:r w:rsidRPr="009163E2">
        <w:rPr>
          <w:rFonts w:ascii="Arial" w:hAnsi="Arial" w:cs="Arial"/>
          <w:szCs w:val="24"/>
        </w:rPr>
        <w:t>adults</w:t>
      </w:r>
      <w:proofErr w:type="gramEnd"/>
      <w:r w:rsidRPr="009163E2">
        <w:rPr>
          <w:rFonts w:ascii="Arial" w:hAnsi="Arial" w:cs="Arial"/>
          <w:szCs w:val="24"/>
        </w:rPr>
        <w:t xml:space="preserve"> reports that they have no close friends</w:t>
      </w:r>
      <w:r w:rsidRPr="00595B6B">
        <w:rPr>
          <w:rFonts w:ascii="Arial" w:hAnsi="Arial" w:cs="Arial"/>
          <w:i/>
          <w:szCs w:val="24"/>
        </w:rPr>
        <w:t>. Loneliness and social isolation are two of the most severe epidemics in the world today</w:t>
      </w:r>
      <w:r w:rsidRPr="009163E2">
        <w:rPr>
          <w:rFonts w:ascii="Arial" w:hAnsi="Arial" w:cs="Arial"/>
          <w:szCs w:val="24"/>
        </w:rPr>
        <w:t>. The simplest way to reverse this? Volunteer!</w:t>
      </w:r>
      <w:r w:rsidR="00F54E56">
        <w:rPr>
          <w:rFonts w:ascii="Arial" w:hAnsi="Arial" w:cs="Arial"/>
          <w:szCs w:val="24"/>
        </w:rPr>
        <w:br/>
      </w:r>
    </w:p>
    <w:p w14:paraId="46242F9A" w14:textId="77777777" w:rsidR="009163E2" w:rsidRPr="00F54E56" w:rsidRDefault="00125FFF" w:rsidP="00F54E56">
      <w:pPr>
        <w:pStyle w:val="ListParagraph"/>
        <w:numPr>
          <w:ilvl w:val="0"/>
          <w:numId w:val="6"/>
        </w:numPr>
        <w:rPr>
          <w:rFonts w:ascii="Arial" w:hAnsi="Arial" w:cs="Arial"/>
          <w:szCs w:val="24"/>
        </w:rPr>
      </w:pPr>
      <w:r w:rsidRPr="003E3E8A">
        <w:rPr>
          <w:rFonts w:ascii="Arial" w:hAnsi="Arial" w:cs="Arial"/>
          <w:b/>
          <w:szCs w:val="24"/>
        </w:rPr>
        <w:t>Increases Socializing</w:t>
      </w:r>
      <w:r w:rsidR="009163E2" w:rsidRPr="00F54E56">
        <w:rPr>
          <w:rFonts w:ascii="Arial" w:hAnsi="Arial" w:cs="Arial"/>
          <w:szCs w:val="24"/>
        </w:rPr>
        <w:t xml:space="preserve"> – </w:t>
      </w:r>
      <w:r w:rsidRPr="00F54E56">
        <w:rPr>
          <w:rFonts w:ascii="Arial" w:hAnsi="Arial" w:cs="Arial"/>
          <w:szCs w:val="24"/>
        </w:rPr>
        <w:t xml:space="preserve">Socially, the benefits of volunteering show up quickly and have long-term effects. Social interaction improves mental and physical health, according to Psychology Today. </w:t>
      </w:r>
      <w:r w:rsidRPr="005E7C85">
        <w:rPr>
          <w:rFonts w:ascii="Arial" w:hAnsi="Arial" w:cs="Arial"/>
          <w:i/>
          <w:szCs w:val="24"/>
        </w:rPr>
        <w:t>The benefits of consistent socializing include better brain function and lower risk for depression and anxiety.</w:t>
      </w:r>
      <w:r w:rsidRPr="00F54E56">
        <w:rPr>
          <w:rFonts w:ascii="Arial" w:hAnsi="Arial" w:cs="Arial"/>
          <w:szCs w:val="24"/>
        </w:rPr>
        <w:t xml:space="preserve"> You also improve your immune system.</w:t>
      </w:r>
      <w:r w:rsidR="00F54E56">
        <w:rPr>
          <w:rFonts w:ascii="Arial" w:hAnsi="Arial" w:cs="Arial"/>
          <w:szCs w:val="24"/>
        </w:rPr>
        <w:br/>
      </w:r>
    </w:p>
    <w:p w14:paraId="7542EEF3" w14:textId="77777777" w:rsidR="004E2C82" w:rsidRPr="00F54E56" w:rsidRDefault="00125FFF" w:rsidP="00F54E56">
      <w:pPr>
        <w:pStyle w:val="ListParagraph"/>
        <w:numPr>
          <w:ilvl w:val="0"/>
          <w:numId w:val="6"/>
        </w:numPr>
        <w:rPr>
          <w:rFonts w:ascii="Arial" w:hAnsi="Arial" w:cs="Arial"/>
          <w:szCs w:val="24"/>
        </w:rPr>
      </w:pPr>
      <w:r w:rsidRPr="003E3E8A">
        <w:rPr>
          <w:rFonts w:ascii="Arial" w:hAnsi="Arial" w:cs="Arial"/>
          <w:b/>
          <w:szCs w:val="24"/>
        </w:rPr>
        <w:t>Builds Bonds, Creates Friends</w:t>
      </w:r>
      <w:r w:rsidR="009163E2" w:rsidRPr="00F54E56">
        <w:rPr>
          <w:rFonts w:ascii="Arial" w:hAnsi="Arial" w:cs="Arial"/>
          <w:szCs w:val="24"/>
        </w:rPr>
        <w:t xml:space="preserve"> – </w:t>
      </w:r>
      <w:r w:rsidRPr="00F54E56">
        <w:rPr>
          <w:rFonts w:ascii="Arial" w:hAnsi="Arial" w:cs="Arial"/>
          <w:szCs w:val="24"/>
        </w:rPr>
        <w:t>Volunteering creates stronger bonds between fr</w:t>
      </w:r>
      <w:r w:rsidR="00F83129">
        <w:rPr>
          <w:rFonts w:ascii="Arial" w:hAnsi="Arial" w:cs="Arial"/>
          <w:szCs w:val="24"/>
        </w:rPr>
        <w:t>iends</w:t>
      </w:r>
      <w:r w:rsidRPr="00F54E56">
        <w:rPr>
          <w:rFonts w:ascii="Arial" w:hAnsi="Arial" w:cs="Arial"/>
          <w:szCs w:val="24"/>
        </w:rPr>
        <w:t>. People build closer relationships, better connections, and more powerful attachments to people when they work together. If you feel the need for deeper connections with other people, try volunteering. You might just live longer and be happier.</w:t>
      </w:r>
      <w:r w:rsidR="00F54E56">
        <w:rPr>
          <w:rFonts w:ascii="Arial" w:hAnsi="Arial" w:cs="Arial"/>
          <w:szCs w:val="24"/>
        </w:rPr>
        <w:br/>
      </w:r>
    </w:p>
    <w:p w14:paraId="23D5CF79" w14:textId="77777777" w:rsidR="004E2C82" w:rsidRPr="00F54E56" w:rsidRDefault="00125FFF" w:rsidP="00F54E56">
      <w:pPr>
        <w:pStyle w:val="ListParagraph"/>
        <w:numPr>
          <w:ilvl w:val="0"/>
          <w:numId w:val="6"/>
        </w:numPr>
        <w:rPr>
          <w:rFonts w:ascii="Arial" w:hAnsi="Arial" w:cs="Arial"/>
          <w:szCs w:val="24"/>
        </w:rPr>
      </w:pPr>
      <w:r w:rsidRPr="00F83129">
        <w:rPr>
          <w:rFonts w:ascii="Arial" w:hAnsi="Arial" w:cs="Arial"/>
          <w:b/>
          <w:szCs w:val="24"/>
        </w:rPr>
        <w:t>Improves Self-Esteem</w:t>
      </w:r>
      <w:r w:rsidR="004E2C82" w:rsidRPr="00F54E56">
        <w:rPr>
          <w:rFonts w:ascii="Arial" w:hAnsi="Arial" w:cs="Arial"/>
          <w:szCs w:val="24"/>
        </w:rPr>
        <w:t xml:space="preserve"> – </w:t>
      </w:r>
      <w:r w:rsidRPr="00F54E56">
        <w:rPr>
          <w:rFonts w:ascii="Arial" w:hAnsi="Arial" w:cs="Arial"/>
          <w:szCs w:val="24"/>
        </w:rPr>
        <w:t xml:space="preserve">When </w:t>
      </w:r>
      <w:r w:rsidR="0062541B">
        <w:rPr>
          <w:rFonts w:ascii="Arial" w:hAnsi="Arial" w:cs="Arial"/>
          <w:szCs w:val="24"/>
        </w:rPr>
        <w:t xml:space="preserve">likeminded adults </w:t>
      </w:r>
      <w:r w:rsidRPr="00F54E56">
        <w:rPr>
          <w:rFonts w:ascii="Arial" w:hAnsi="Arial" w:cs="Arial"/>
          <w:szCs w:val="24"/>
        </w:rPr>
        <w:t xml:space="preserve">volunteer, they develop </w:t>
      </w:r>
      <w:r w:rsidR="0062541B">
        <w:rPr>
          <w:rFonts w:ascii="Arial" w:hAnsi="Arial" w:cs="Arial"/>
          <w:szCs w:val="24"/>
        </w:rPr>
        <w:t xml:space="preserve">increased </w:t>
      </w:r>
      <w:r w:rsidRPr="00F54E56">
        <w:rPr>
          <w:rFonts w:ascii="Arial" w:hAnsi="Arial" w:cs="Arial"/>
          <w:szCs w:val="24"/>
        </w:rPr>
        <w:t xml:space="preserve">self-esteem, confidence, and feelings of self-worth. Imagine </w:t>
      </w:r>
      <w:r w:rsidR="0062541B">
        <w:rPr>
          <w:rFonts w:ascii="Arial" w:hAnsi="Arial" w:cs="Arial"/>
          <w:szCs w:val="24"/>
        </w:rPr>
        <w:t xml:space="preserve">the benefits to those who volunteer and to those who benefit from your efforts of generosity and caring. </w:t>
      </w:r>
      <w:r w:rsidRPr="00F54E56">
        <w:rPr>
          <w:rFonts w:ascii="Arial" w:hAnsi="Arial" w:cs="Arial"/>
          <w:szCs w:val="24"/>
        </w:rPr>
        <w:t>Volunteering could be</w:t>
      </w:r>
      <w:r w:rsidR="0062541B">
        <w:rPr>
          <w:rFonts w:ascii="Arial" w:hAnsi="Arial" w:cs="Arial"/>
          <w:szCs w:val="24"/>
        </w:rPr>
        <w:t xml:space="preserve"> life-changing</w:t>
      </w:r>
      <w:r w:rsidRPr="00F54E56">
        <w:rPr>
          <w:rFonts w:ascii="Arial" w:hAnsi="Arial" w:cs="Arial"/>
          <w:szCs w:val="24"/>
        </w:rPr>
        <w:t>.</w:t>
      </w:r>
      <w:r w:rsidR="00F83129">
        <w:rPr>
          <w:rFonts w:ascii="Arial" w:hAnsi="Arial" w:cs="Arial"/>
          <w:szCs w:val="24"/>
        </w:rPr>
        <w:br/>
      </w:r>
      <w:r w:rsidR="00F54E56">
        <w:rPr>
          <w:rFonts w:ascii="Arial" w:hAnsi="Arial" w:cs="Arial"/>
          <w:szCs w:val="24"/>
        </w:rPr>
        <w:br/>
      </w:r>
      <w:r w:rsidR="00D4706D">
        <w:rPr>
          <w:rFonts w:ascii="Arial" w:hAnsi="Arial" w:cs="Arial"/>
          <w:szCs w:val="24"/>
        </w:rPr>
        <w:br/>
      </w:r>
    </w:p>
    <w:p w14:paraId="5C851DB6" w14:textId="77777777" w:rsidR="00125FFF" w:rsidRPr="00F54E56" w:rsidRDefault="00125FFF" w:rsidP="00F54E56">
      <w:pPr>
        <w:pStyle w:val="ListParagraph"/>
        <w:numPr>
          <w:ilvl w:val="0"/>
          <w:numId w:val="6"/>
        </w:numPr>
        <w:rPr>
          <w:rFonts w:ascii="Arial" w:hAnsi="Arial" w:cs="Arial"/>
          <w:szCs w:val="24"/>
        </w:rPr>
      </w:pPr>
      <w:r w:rsidRPr="00F83129">
        <w:rPr>
          <w:rFonts w:ascii="Arial" w:hAnsi="Arial" w:cs="Arial"/>
          <w:b/>
          <w:szCs w:val="24"/>
        </w:rPr>
        <w:lastRenderedPageBreak/>
        <w:t>Promotes Longevity</w:t>
      </w:r>
      <w:r w:rsidR="0033018C" w:rsidRPr="00F54E56">
        <w:rPr>
          <w:rFonts w:ascii="Arial" w:hAnsi="Arial" w:cs="Arial"/>
          <w:szCs w:val="24"/>
        </w:rPr>
        <w:t xml:space="preserve"> – </w:t>
      </w:r>
      <w:r w:rsidRPr="00F54E56">
        <w:rPr>
          <w:rFonts w:ascii="Arial" w:hAnsi="Arial" w:cs="Arial"/>
          <w:szCs w:val="24"/>
        </w:rPr>
        <w:t>While everyone benefits from a little boost in physical health, long-term volunteers have longer lives, less disease, and better overall health. One report says that people who volunteer over 100 hours a year are some of the healthiest people in the U.S.</w:t>
      </w:r>
      <w:r w:rsidR="00F54E56">
        <w:rPr>
          <w:rFonts w:ascii="Arial" w:hAnsi="Arial" w:cs="Arial"/>
          <w:szCs w:val="24"/>
        </w:rPr>
        <w:br/>
      </w:r>
    </w:p>
    <w:p w14:paraId="79D1B744" w14:textId="77777777" w:rsidR="00125FFF" w:rsidRPr="00F54E56" w:rsidRDefault="00125FFF" w:rsidP="0062541B">
      <w:pPr>
        <w:pStyle w:val="ListParagraph"/>
        <w:rPr>
          <w:rFonts w:ascii="Arial" w:hAnsi="Arial" w:cs="Arial"/>
          <w:szCs w:val="24"/>
        </w:rPr>
      </w:pPr>
      <w:r w:rsidRPr="00F54E56">
        <w:rPr>
          <w:rFonts w:ascii="Arial" w:hAnsi="Arial" w:cs="Arial"/>
          <w:szCs w:val="24"/>
        </w:rPr>
        <w:t>Alzheimer’s disease has become a frightening possibility for millions of individuals in the U.S. and globally. However, some research has shown that people who volunteer may be at lower risk of dementia.</w:t>
      </w:r>
      <w:r w:rsidR="00F54E56">
        <w:rPr>
          <w:rFonts w:ascii="Arial" w:hAnsi="Arial" w:cs="Arial"/>
          <w:szCs w:val="24"/>
        </w:rPr>
        <w:br/>
      </w:r>
    </w:p>
    <w:p w14:paraId="7D7097F9" w14:textId="77777777" w:rsidR="00125FFF" w:rsidRPr="0025715B" w:rsidRDefault="00125FFF" w:rsidP="0062541B">
      <w:pPr>
        <w:pStyle w:val="ListParagraph"/>
        <w:rPr>
          <w:rFonts w:ascii="Arial" w:hAnsi="Arial" w:cs="Arial"/>
          <w:szCs w:val="24"/>
        </w:rPr>
      </w:pPr>
      <w:r w:rsidRPr="0025715B">
        <w:rPr>
          <w:rFonts w:ascii="Arial" w:hAnsi="Arial" w:cs="Arial"/>
          <w:szCs w:val="24"/>
        </w:rPr>
        <w:t>Studies from the Journal of Gerontology indicate that social service improves elasticity in the brain. As volunteers age, they may be able to maintain the connections in their brains that often break down in Alzheimer’s patients. Any social interaction can help delay or prevent Alzheimer’s, and volunteering can be a wonderful way to do that.</w:t>
      </w:r>
      <w:r w:rsidR="00F54E56">
        <w:rPr>
          <w:rFonts w:ascii="Arial" w:hAnsi="Arial" w:cs="Arial"/>
          <w:szCs w:val="24"/>
        </w:rPr>
        <w:br/>
      </w:r>
    </w:p>
    <w:p w14:paraId="6383176D" w14:textId="77777777" w:rsidR="00636855" w:rsidRPr="00F83129" w:rsidRDefault="00125FFF" w:rsidP="00F83129">
      <w:pPr>
        <w:pStyle w:val="ListParagraph"/>
        <w:numPr>
          <w:ilvl w:val="0"/>
          <w:numId w:val="6"/>
        </w:numPr>
        <w:rPr>
          <w:rFonts w:ascii="Arial" w:hAnsi="Arial" w:cs="Arial"/>
          <w:szCs w:val="24"/>
        </w:rPr>
      </w:pPr>
      <w:r w:rsidRPr="00F83129">
        <w:rPr>
          <w:rFonts w:ascii="Arial" w:hAnsi="Arial" w:cs="Arial"/>
          <w:b/>
          <w:szCs w:val="24"/>
        </w:rPr>
        <w:t>Volunteering Adds Fun to Your Years</w:t>
      </w:r>
      <w:r w:rsidR="00A2627B" w:rsidRPr="00F54E56">
        <w:rPr>
          <w:rFonts w:ascii="Arial" w:hAnsi="Arial" w:cs="Arial"/>
          <w:szCs w:val="24"/>
        </w:rPr>
        <w:t xml:space="preserve"> – </w:t>
      </w:r>
      <w:r w:rsidRPr="00F54E56">
        <w:rPr>
          <w:rFonts w:ascii="Arial" w:hAnsi="Arial" w:cs="Arial"/>
          <w:szCs w:val="24"/>
        </w:rPr>
        <w:t>Volunteering and freely giving your time, energy, and resources to peo</w:t>
      </w:r>
      <w:r w:rsidR="00F83129">
        <w:rPr>
          <w:rFonts w:ascii="Arial" w:hAnsi="Arial" w:cs="Arial"/>
          <w:szCs w:val="24"/>
        </w:rPr>
        <w:t xml:space="preserve">ple and causes </w:t>
      </w:r>
      <w:r w:rsidRPr="00F54E56">
        <w:rPr>
          <w:rFonts w:ascii="Arial" w:hAnsi="Arial" w:cs="Arial"/>
          <w:szCs w:val="24"/>
        </w:rPr>
        <w:t>can create change on a global scale. It is incredible to think that one person’s efforts can change the life of som</w:t>
      </w:r>
      <w:r w:rsidR="00F83129">
        <w:rPr>
          <w:rFonts w:ascii="Arial" w:hAnsi="Arial" w:cs="Arial"/>
          <w:szCs w:val="24"/>
        </w:rPr>
        <w:t>eone else</w:t>
      </w:r>
      <w:r w:rsidRPr="00F54E56">
        <w:rPr>
          <w:rFonts w:ascii="Arial" w:hAnsi="Arial" w:cs="Arial"/>
          <w:szCs w:val="24"/>
        </w:rPr>
        <w:t>. However, the best part, and often overlooked is that volunteering is just plain fun.</w:t>
      </w:r>
      <w:r w:rsidR="00F83129">
        <w:rPr>
          <w:rFonts w:ascii="Arial" w:hAnsi="Arial" w:cs="Arial"/>
          <w:szCs w:val="24"/>
        </w:rPr>
        <w:br/>
      </w:r>
    </w:p>
    <w:p w14:paraId="3726A70F" w14:textId="77777777" w:rsidR="00636855" w:rsidRPr="00636855" w:rsidRDefault="00636855" w:rsidP="00636855">
      <w:pPr>
        <w:pStyle w:val="ListParagraph"/>
        <w:rPr>
          <w:rFonts w:ascii="Arial" w:hAnsi="Arial" w:cs="Arial"/>
        </w:rPr>
      </w:pPr>
    </w:p>
    <w:p w14:paraId="60E3CAF5" w14:textId="77777777" w:rsidR="00636855" w:rsidRDefault="00636855" w:rsidP="00636855">
      <w:pPr>
        <w:pStyle w:val="ListParagraph"/>
        <w:rPr>
          <w:rFonts w:ascii="Arial Black" w:hAnsi="Arial Black" w:cs="Arial"/>
        </w:rPr>
      </w:pPr>
      <w:r w:rsidRPr="00630353">
        <w:rPr>
          <w:rFonts w:ascii="Arial Black" w:hAnsi="Arial Black" w:cs="Arial"/>
        </w:rPr>
        <w:t>The mission of the Edgewater Village</w:t>
      </w:r>
      <w:r w:rsidR="00C13C04">
        <w:rPr>
          <w:rFonts w:ascii="Arial Black" w:hAnsi="Arial Black" w:cs="Arial"/>
        </w:rPr>
        <w:t xml:space="preserve"> Chicago</w:t>
      </w:r>
      <w:r w:rsidRPr="00630353">
        <w:rPr>
          <w:rFonts w:ascii="Arial Black" w:hAnsi="Arial Black" w:cs="Arial"/>
        </w:rPr>
        <w:t xml:space="preserve"> is to engage and support older adults, enhancing their quality of life as they age, so they remain active and contributing members of the community.</w:t>
      </w:r>
    </w:p>
    <w:p w14:paraId="1DEDF10C" w14:textId="77777777" w:rsidR="001E6C30" w:rsidRDefault="001E6C30" w:rsidP="00636855">
      <w:pPr>
        <w:pStyle w:val="ListParagraph"/>
        <w:rPr>
          <w:rFonts w:ascii="Arial Black" w:hAnsi="Arial Black" w:cs="Arial"/>
        </w:rPr>
      </w:pPr>
    </w:p>
    <w:p w14:paraId="4C451D3E" w14:textId="77777777" w:rsidR="001E6C30" w:rsidRPr="0001269C" w:rsidRDefault="001E6C30" w:rsidP="0001269C">
      <w:pPr>
        <w:pStyle w:val="ListParagraph"/>
        <w:jc w:val="center"/>
        <w:rPr>
          <w:rFonts w:ascii="Arial" w:hAnsi="Arial" w:cs="Arial"/>
        </w:rPr>
      </w:pPr>
      <w:r w:rsidRPr="0001269C">
        <w:rPr>
          <w:rFonts w:ascii="Arial" w:hAnsi="Arial" w:cs="Arial"/>
        </w:rPr>
        <w:t>edgewatervillagechicago@gmail.com</w:t>
      </w:r>
      <w:r w:rsidRPr="0001269C">
        <w:rPr>
          <w:rFonts w:ascii="Arial" w:hAnsi="Arial" w:cs="Arial"/>
        </w:rPr>
        <w:br/>
        <w:t>773-382-0764</w:t>
      </w:r>
    </w:p>
    <w:p w14:paraId="127FC318" w14:textId="77777777" w:rsidR="00636855" w:rsidRPr="00636855" w:rsidRDefault="00636855" w:rsidP="00636855">
      <w:pPr>
        <w:rPr>
          <w:rFonts w:ascii="Arial" w:hAnsi="Arial" w:cs="Arial"/>
        </w:rPr>
      </w:pPr>
    </w:p>
    <w:p w14:paraId="4A6C34F4" w14:textId="77777777" w:rsidR="00B03EA1" w:rsidRPr="00636855" w:rsidRDefault="00B03EA1">
      <w:pPr>
        <w:rPr>
          <w:rFonts w:ascii="Arial" w:hAnsi="Arial" w:cs="Arial"/>
        </w:rPr>
      </w:pPr>
    </w:p>
    <w:sectPr w:rsidR="00B03EA1" w:rsidRPr="00636855" w:rsidSect="001975FB">
      <w:pgSz w:w="12240" w:h="15840" w:code="1"/>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21564"/>
    <w:multiLevelType w:val="hybridMultilevel"/>
    <w:tmpl w:val="9EDCD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9684C"/>
    <w:multiLevelType w:val="hybridMultilevel"/>
    <w:tmpl w:val="EEDC1E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67E65"/>
    <w:multiLevelType w:val="hybridMultilevel"/>
    <w:tmpl w:val="999A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B40E6"/>
    <w:multiLevelType w:val="hybridMultilevel"/>
    <w:tmpl w:val="E6026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2049C"/>
    <w:multiLevelType w:val="hybridMultilevel"/>
    <w:tmpl w:val="EDE06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C4C6B"/>
    <w:multiLevelType w:val="hybridMultilevel"/>
    <w:tmpl w:val="C264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A9E"/>
    <w:rsid w:val="0001269C"/>
    <w:rsid w:val="00046C96"/>
    <w:rsid w:val="000B2A9E"/>
    <w:rsid w:val="00107C65"/>
    <w:rsid w:val="00123CF8"/>
    <w:rsid w:val="00125FFF"/>
    <w:rsid w:val="0017080B"/>
    <w:rsid w:val="001975FB"/>
    <w:rsid w:val="001B206A"/>
    <w:rsid w:val="001E6C30"/>
    <w:rsid w:val="0020765F"/>
    <w:rsid w:val="002227BA"/>
    <w:rsid w:val="00241456"/>
    <w:rsid w:val="0025715B"/>
    <w:rsid w:val="00302CE9"/>
    <w:rsid w:val="0033018C"/>
    <w:rsid w:val="00334B1D"/>
    <w:rsid w:val="00366883"/>
    <w:rsid w:val="003E3E8A"/>
    <w:rsid w:val="00443D59"/>
    <w:rsid w:val="004E2C82"/>
    <w:rsid w:val="00573D3B"/>
    <w:rsid w:val="00595B6B"/>
    <w:rsid w:val="005E7C85"/>
    <w:rsid w:val="0062541B"/>
    <w:rsid w:val="00630353"/>
    <w:rsid w:val="00636855"/>
    <w:rsid w:val="0072708D"/>
    <w:rsid w:val="007C0D9F"/>
    <w:rsid w:val="007C2CBE"/>
    <w:rsid w:val="007F1467"/>
    <w:rsid w:val="007F7AD4"/>
    <w:rsid w:val="00822A0F"/>
    <w:rsid w:val="008259F5"/>
    <w:rsid w:val="00831A92"/>
    <w:rsid w:val="00850196"/>
    <w:rsid w:val="008D7BA7"/>
    <w:rsid w:val="009163E2"/>
    <w:rsid w:val="009259D2"/>
    <w:rsid w:val="009D068D"/>
    <w:rsid w:val="00A239BA"/>
    <w:rsid w:val="00A2627B"/>
    <w:rsid w:val="00A47D9D"/>
    <w:rsid w:val="00AA0E18"/>
    <w:rsid w:val="00B03EA1"/>
    <w:rsid w:val="00B562DD"/>
    <w:rsid w:val="00B8546B"/>
    <w:rsid w:val="00BB7F4C"/>
    <w:rsid w:val="00C13C04"/>
    <w:rsid w:val="00C226AB"/>
    <w:rsid w:val="00D4706D"/>
    <w:rsid w:val="00E433E0"/>
    <w:rsid w:val="00E9567D"/>
    <w:rsid w:val="00EF2A81"/>
    <w:rsid w:val="00F54E56"/>
    <w:rsid w:val="00F83129"/>
    <w:rsid w:val="00FF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2137"/>
  <w15:docId w15:val="{46F1F777-CE78-4258-A6AD-372E57C1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AB"/>
    <w:pPr>
      <w:ind w:left="720"/>
      <w:contextualSpacing/>
    </w:pPr>
  </w:style>
  <w:style w:type="character" w:styleId="Hyperlink">
    <w:name w:val="Hyperlink"/>
    <w:basedOn w:val="DefaultParagraphFont"/>
    <w:uiPriority w:val="99"/>
    <w:unhideWhenUsed/>
    <w:rsid w:val="001E6C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483923">
      <w:bodyDiv w:val="1"/>
      <w:marLeft w:val="0"/>
      <w:marRight w:val="0"/>
      <w:marTop w:val="0"/>
      <w:marBottom w:val="0"/>
      <w:divBdr>
        <w:top w:val="none" w:sz="0" w:space="0" w:color="auto"/>
        <w:left w:val="none" w:sz="0" w:space="0" w:color="auto"/>
        <w:bottom w:val="none" w:sz="0" w:space="0" w:color="auto"/>
        <w:right w:val="none" w:sz="0" w:space="0" w:color="auto"/>
      </w:divBdr>
    </w:div>
    <w:div w:id="208131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Elizabeth Clark</cp:lastModifiedBy>
  <cp:revision>2</cp:revision>
  <cp:lastPrinted>2018-03-07T19:25:00Z</cp:lastPrinted>
  <dcterms:created xsi:type="dcterms:W3CDTF">2020-07-06T18:11:00Z</dcterms:created>
  <dcterms:modified xsi:type="dcterms:W3CDTF">2020-07-06T18:11:00Z</dcterms:modified>
</cp:coreProperties>
</file>